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643" w:rsidRPr="00B71643" w:rsidRDefault="00B71643" w:rsidP="00B71643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Яковлева Людмила Анатольевна</w:t>
      </w:r>
    </w:p>
    <w:p w:rsidR="00B71643" w:rsidRPr="00B71643" w:rsidRDefault="00B71643" w:rsidP="00B71643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учитель английского и немецкого языков</w:t>
      </w:r>
    </w:p>
    <w:p w:rsidR="00B71643" w:rsidRPr="00B71643" w:rsidRDefault="00B71643" w:rsidP="00B71643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 xml:space="preserve">Муниципальное общеобразовательное бюджетное учреждение </w:t>
      </w:r>
    </w:p>
    <w:p w:rsidR="00B71643" w:rsidRPr="00B71643" w:rsidRDefault="00B71643" w:rsidP="00B71643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 xml:space="preserve">"Саракташская средняя общеобразовательная школа №2" </w:t>
      </w:r>
    </w:p>
    <w:p w:rsidR="00B71643" w:rsidRPr="00B71643" w:rsidRDefault="00B71643" w:rsidP="00B71643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Сааракташского района Оренбургской области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Название предмета:</w:t>
      </w:r>
      <w:r w:rsidR="00B71643">
        <w:rPr>
          <w:rFonts w:ascii="Times New Roman" w:hAnsi="Times New Roman"/>
          <w:b/>
          <w:sz w:val="24"/>
          <w:szCs w:val="24"/>
        </w:rPr>
        <w:t xml:space="preserve"> </w:t>
      </w:r>
      <w:r w:rsidRPr="00B71643">
        <w:rPr>
          <w:rFonts w:ascii="Times New Roman" w:hAnsi="Times New Roman"/>
          <w:sz w:val="24"/>
          <w:szCs w:val="24"/>
        </w:rPr>
        <w:t>английский  язык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Класс</w:t>
      </w:r>
      <w:r w:rsidRPr="00B71643">
        <w:rPr>
          <w:rFonts w:ascii="Times New Roman" w:hAnsi="Times New Roman"/>
          <w:sz w:val="24"/>
          <w:szCs w:val="24"/>
        </w:rPr>
        <w:t>: 9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УМК</w:t>
      </w:r>
      <w:r w:rsidR="00990055" w:rsidRPr="00B71643">
        <w:rPr>
          <w:rFonts w:ascii="Times New Roman" w:hAnsi="Times New Roman"/>
          <w:b/>
          <w:sz w:val="24"/>
          <w:szCs w:val="24"/>
        </w:rPr>
        <w:t>:</w:t>
      </w:r>
      <w:r w:rsidR="00B71643">
        <w:rPr>
          <w:rFonts w:ascii="Times New Roman" w:hAnsi="Times New Roman"/>
          <w:b/>
          <w:sz w:val="24"/>
          <w:szCs w:val="24"/>
        </w:rPr>
        <w:t xml:space="preserve"> </w:t>
      </w:r>
      <w:r w:rsidRPr="00B71643">
        <w:rPr>
          <w:rFonts w:ascii="Times New Roman" w:hAnsi="Times New Roman"/>
          <w:sz w:val="24"/>
          <w:szCs w:val="24"/>
        </w:rPr>
        <w:t>учебник «Английский в фокусе» для девятого класса общеобразовательных учреждений / Ваулина Ю.Е., Эванс В., Дули Дж., Подоляко О.Е. - М.: Express</w:t>
      </w:r>
      <w:r w:rsidR="003150F5" w:rsidRPr="00B71643">
        <w:rPr>
          <w:rFonts w:ascii="Times New Roman" w:hAnsi="Times New Roman"/>
          <w:sz w:val="24"/>
          <w:szCs w:val="24"/>
        </w:rPr>
        <w:t xml:space="preserve"> </w:t>
      </w:r>
      <w:r w:rsidRPr="00B71643">
        <w:rPr>
          <w:rFonts w:ascii="Times New Roman" w:hAnsi="Times New Roman"/>
          <w:sz w:val="24"/>
          <w:szCs w:val="24"/>
        </w:rPr>
        <w:t>Publishing: Просвещение, 2010.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Уровень обучения</w:t>
      </w:r>
      <w:r w:rsidRPr="00B71643">
        <w:rPr>
          <w:rFonts w:ascii="Times New Roman" w:hAnsi="Times New Roman"/>
          <w:sz w:val="24"/>
          <w:szCs w:val="24"/>
        </w:rPr>
        <w:t>: базовый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Общее количество часов</w:t>
      </w:r>
      <w:r w:rsidRPr="00B71643">
        <w:rPr>
          <w:rFonts w:ascii="Times New Roman" w:hAnsi="Times New Roman"/>
          <w:sz w:val="24"/>
          <w:szCs w:val="24"/>
        </w:rPr>
        <w:t>, отведенное на изучение темы:13 часов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Место урока</w:t>
      </w:r>
      <w:r w:rsidRPr="00B71643">
        <w:rPr>
          <w:rFonts w:ascii="Times New Roman" w:hAnsi="Times New Roman"/>
          <w:sz w:val="24"/>
          <w:szCs w:val="24"/>
        </w:rPr>
        <w:t xml:space="preserve"> в системе уроков по теме: 7 .</w:t>
      </w:r>
    </w:p>
    <w:p w:rsidR="009B21DB" w:rsidRPr="00B71643" w:rsidRDefault="00B71643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Тема урока</w:t>
      </w:r>
      <w:r w:rsidRPr="00B71643">
        <w:rPr>
          <w:rFonts w:ascii="Times New Roman" w:hAnsi="Times New Roman"/>
          <w:sz w:val="24"/>
          <w:szCs w:val="24"/>
        </w:rPr>
        <w:t>: «Английский в употреблении».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pacing w:val="9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Цель урока</w:t>
      </w:r>
      <w:r w:rsidRPr="00B71643">
        <w:rPr>
          <w:rFonts w:ascii="Times New Roman" w:hAnsi="Times New Roman"/>
          <w:sz w:val="24"/>
          <w:szCs w:val="24"/>
        </w:rPr>
        <w:t>:</w:t>
      </w:r>
      <w:r w:rsidR="00B71643">
        <w:rPr>
          <w:rFonts w:ascii="Times New Roman" w:hAnsi="Times New Roman"/>
          <w:sz w:val="24"/>
          <w:szCs w:val="24"/>
        </w:rPr>
        <w:t xml:space="preserve"> </w:t>
      </w:r>
      <w:r w:rsidR="005800FF" w:rsidRPr="00B71643">
        <w:rPr>
          <w:rFonts w:ascii="Times New Roman" w:hAnsi="Times New Roman"/>
          <w:sz w:val="24"/>
          <w:szCs w:val="24"/>
        </w:rPr>
        <w:t xml:space="preserve">создание условий для </w:t>
      </w:r>
      <w:r w:rsidRPr="00B71643">
        <w:rPr>
          <w:rFonts w:ascii="Times New Roman" w:hAnsi="Times New Roman"/>
          <w:sz w:val="24"/>
          <w:szCs w:val="24"/>
        </w:rPr>
        <w:t>развити</w:t>
      </w:r>
      <w:r w:rsidR="005800FF" w:rsidRPr="00B71643">
        <w:rPr>
          <w:rFonts w:ascii="Times New Roman" w:hAnsi="Times New Roman"/>
          <w:sz w:val="24"/>
          <w:szCs w:val="24"/>
        </w:rPr>
        <w:t>я</w:t>
      </w:r>
      <w:r w:rsidRPr="00B71643">
        <w:rPr>
          <w:rFonts w:ascii="Times New Roman" w:hAnsi="Times New Roman"/>
          <w:sz w:val="24"/>
          <w:szCs w:val="24"/>
        </w:rPr>
        <w:t xml:space="preserve"> речевой компетенции и учебно-познавательной компетентности учащихся.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B71643">
        <w:rPr>
          <w:rFonts w:ascii="Times New Roman" w:hAnsi="Times New Roman"/>
          <w:b/>
          <w:bCs/>
          <w:sz w:val="24"/>
          <w:szCs w:val="24"/>
        </w:rPr>
        <w:t xml:space="preserve"> Задачи урока: 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 xml:space="preserve">Обучающие: </w:t>
      </w:r>
    </w:p>
    <w:p w:rsidR="00CE4D7A" w:rsidRPr="00B71643" w:rsidRDefault="00CE4D7A" w:rsidP="00B71643">
      <w:pPr>
        <w:pStyle w:val="a5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освоить навыки словообразования прилагательных</w:t>
      </w:r>
      <w:r w:rsidR="00990055"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CE4D7A" w:rsidP="00B71643">
      <w:pPr>
        <w:pStyle w:val="a5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расширить лексические знания о фразовых глаголах на примере выражений с “</w:t>
      </w:r>
      <w:r w:rsidR="00C87784" w:rsidRPr="00B71643">
        <w:rPr>
          <w:rFonts w:ascii="Times New Roman" w:hAnsi="Times New Roman"/>
          <w:sz w:val="24"/>
          <w:szCs w:val="24"/>
          <w:lang w:val="en-US"/>
        </w:rPr>
        <w:t>turn</w:t>
      </w:r>
      <w:r w:rsidRPr="00B71643">
        <w:rPr>
          <w:rFonts w:ascii="Times New Roman" w:hAnsi="Times New Roman"/>
          <w:sz w:val="24"/>
          <w:szCs w:val="24"/>
        </w:rPr>
        <w:t>”</w:t>
      </w:r>
      <w:r w:rsidR="00990055"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CE4D7A" w:rsidP="00B71643">
      <w:pPr>
        <w:pStyle w:val="a5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повторить и закрепить лекс</w:t>
      </w:r>
      <w:r w:rsidR="005800FF" w:rsidRPr="00B71643">
        <w:rPr>
          <w:rFonts w:ascii="Times New Roman" w:hAnsi="Times New Roman"/>
          <w:sz w:val="24"/>
          <w:szCs w:val="24"/>
        </w:rPr>
        <w:t>ику по теме «</w:t>
      </w:r>
      <w:r w:rsidR="0090406C" w:rsidRPr="00B71643">
        <w:rPr>
          <w:rFonts w:ascii="Times New Roman" w:hAnsi="Times New Roman"/>
          <w:sz w:val="24"/>
          <w:szCs w:val="24"/>
        </w:rPr>
        <w:t>Праздники»</w:t>
      </w:r>
      <w:r w:rsidR="00990055"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CE4D7A" w:rsidP="00B71643">
      <w:pPr>
        <w:pStyle w:val="a5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 xml:space="preserve">активизировать знания о зависимости употребления предлогов </w:t>
      </w:r>
      <w:r w:rsidR="00C87784" w:rsidRPr="00B71643">
        <w:rPr>
          <w:rFonts w:ascii="Times New Roman" w:hAnsi="Times New Roman"/>
          <w:sz w:val="24"/>
          <w:szCs w:val="24"/>
          <w:lang w:val="en-US"/>
        </w:rPr>
        <w:t>down</w:t>
      </w:r>
      <w:r w:rsidR="0090406C" w:rsidRPr="00B71643">
        <w:rPr>
          <w:rFonts w:ascii="Times New Roman" w:hAnsi="Times New Roman"/>
          <w:sz w:val="24"/>
          <w:szCs w:val="24"/>
        </w:rPr>
        <w:t>,</w:t>
      </w:r>
      <w:r w:rsidR="00C87784" w:rsidRPr="00B71643">
        <w:rPr>
          <w:rFonts w:ascii="Times New Roman" w:hAnsi="Times New Roman"/>
          <w:sz w:val="24"/>
          <w:szCs w:val="24"/>
          <w:lang w:val="en-US"/>
        </w:rPr>
        <w:t>up</w:t>
      </w:r>
      <w:r w:rsidR="0090406C" w:rsidRPr="00B71643">
        <w:rPr>
          <w:rFonts w:ascii="Times New Roman" w:hAnsi="Times New Roman"/>
          <w:sz w:val="24"/>
          <w:szCs w:val="24"/>
        </w:rPr>
        <w:t>,</w:t>
      </w:r>
      <w:r w:rsidR="00C87784" w:rsidRPr="00B71643">
        <w:rPr>
          <w:rFonts w:ascii="Times New Roman" w:hAnsi="Times New Roman"/>
          <w:sz w:val="24"/>
          <w:szCs w:val="24"/>
          <w:lang w:val="en-US"/>
        </w:rPr>
        <w:t>into</w:t>
      </w:r>
      <w:r w:rsidR="0090406C" w:rsidRPr="00B71643">
        <w:rPr>
          <w:rFonts w:ascii="Times New Roman" w:hAnsi="Times New Roman"/>
          <w:sz w:val="24"/>
          <w:szCs w:val="24"/>
        </w:rPr>
        <w:t>,</w:t>
      </w:r>
      <w:r w:rsidR="00C87784" w:rsidRPr="00B71643">
        <w:rPr>
          <w:rFonts w:ascii="Times New Roman" w:hAnsi="Times New Roman"/>
          <w:sz w:val="24"/>
          <w:szCs w:val="24"/>
          <w:lang w:val="en-US"/>
        </w:rPr>
        <w:t>of</w:t>
      </w:r>
      <w:r w:rsidR="0090406C" w:rsidRPr="00B71643">
        <w:rPr>
          <w:rFonts w:ascii="Times New Roman" w:hAnsi="Times New Roman"/>
          <w:sz w:val="24"/>
          <w:szCs w:val="24"/>
        </w:rPr>
        <w:t>,</w:t>
      </w:r>
      <w:r w:rsidR="00C87784" w:rsidRPr="00B71643">
        <w:rPr>
          <w:rFonts w:ascii="Times New Roman" w:hAnsi="Times New Roman"/>
          <w:sz w:val="24"/>
          <w:szCs w:val="24"/>
          <w:lang w:val="en-US"/>
        </w:rPr>
        <w:t>back</w:t>
      </w:r>
      <w:r w:rsidR="00B71643">
        <w:rPr>
          <w:rFonts w:ascii="Times New Roman" w:hAnsi="Times New Roman"/>
          <w:sz w:val="24"/>
          <w:szCs w:val="24"/>
        </w:rPr>
        <w:t xml:space="preserve"> </w:t>
      </w:r>
      <w:r w:rsidRPr="00B71643">
        <w:rPr>
          <w:rFonts w:ascii="Times New Roman" w:hAnsi="Times New Roman"/>
          <w:sz w:val="24"/>
          <w:szCs w:val="24"/>
        </w:rPr>
        <w:t>в предложениях</w:t>
      </w:r>
      <w:r w:rsidR="00990055" w:rsidRPr="00B71643">
        <w:rPr>
          <w:rFonts w:ascii="Times New Roman" w:hAnsi="Times New Roman"/>
          <w:sz w:val="24"/>
          <w:szCs w:val="24"/>
        </w:rPr>
        <w:t>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Развивающие:</w:t>
      </w:r>
    </w:p>
    <w:p w:rsidR="00CE4D7A" w:rsidRPr="00B71643" w:rsidRDefault="00CE4D7A" w:rsidP="00B71643">
      <w:pPr>
        <w:pStyle w:val="a5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развивать навыки и умения во всех видах речевой деятельности</w:t>
      </w:r>
      <w:r w:rsidR="00990055"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CE4D7A" w:rsidP="00B71643">
      <w:pPr>
        <w:pStyle w:val="a5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способствовать умению выражать собственное мнение.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Воспитательные:</w:t>
      </w:r>
    </w:p>
    <w:p w:rsidR="00CE4D7A" w:rsidRPr="00B71643" w:rsidRDefault="00CE4D7A" w:rsidP="00B71643">
      <w:pPr>
        <w:pStyle w:val="a5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воспитывать познавательный интерес, любовь к иностранному языку, как способу расширения кругозора и общения с людьми из других стран.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Тип урока</w:t>
      </w:r>
      <w:r w:rsidR="00990055" w:rsidRPr="00B71643">
        <w:rPr>
          <w:rFonts w:ascii="Times New Roman" w:hAnsi="Times New Roman"/>
          <w:sz w:val="24"/>
          <w:szCs w:val="24"/>
        </w:rPr>
        <w:t xml:space="preserve">: </w:t>
      </w:r>
      <w:r w:rsidRPr="00B71643">
        <w:rPr>
          <w:rFonts w:ascii="Times New Roman" w:hAnsi="Times New Roman"/>
          <w:sz w:val="24"/>
          <w:szCs w:val="24"/>
        </w:rPr>
        <w:t xml:space="preserve">урок </w:t>
      </w:r>
      <w:r w:rsidR="00990055" w:rsidRPr="00B71643">
        <w:rPr>
          <w:rFonts w:ascii="Times New Roman" w:hAnsi="Times New Roman"/>
          <w:sz w:val="24"/>
          <w:szCs w:val="24"/>
        </w:rPr>
        <w:t>открытия новых знаний.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="00B71643">
        <w:rPr>
          <w:rFonts w:ascii="Times New Roman" w:hAnsi="Times New Roman"/>
          <w:b/>
          <w:sz w:val="24"/>
          <w:szCs w:val="24"/>
        </w:rPr>
        <w:t>: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 xml:space="preserve">Познавательные УУД: </w:t>
      </w:r>
    </w:p>
    <w:p w:rsidR="00CE4D7A" w:rsidRPr="00B71643" w:rsidRDefault="00990055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у</w:t>
      </w:r>
      <w:r w:rsidR="00CE4D7A" w:rsidRPr="00B71643">
        <w:rPr>
          <w:rFonts w:ascii="Times New Roman" w:hAnsi="Times New Roman"/>
          <w:sz w:val="24"/>
          <w:szCs w:val="24"/>
        </w:rPr>
        <w:t>меть анализировать, сопоставлять, делать выводы</w:t>
      </w:r>
      <w:r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уметь работать с книгой</w:t>
      </w:r>
      <w:r w:rsidR="00990055" w:rsidRPr="00B71643">
        <w:rPr>
          <w:rFonts w:ascii="Times New Roman" w:hAnsi="Times New Roman"/>
          <w:sz w:val="24"/>
          <w:szCs w:val="24"/>
        </w:rPr>
        <w:t>, отбирать необходимый материал</w:t>
      </w:r>
      <w:r w:rsidRPr="00B71643">
        <w:rPr>
          <w:rFonts w:ascii="Times New Roman" w:hAnsi="Times New Roman"/>
          <w:sz w:val="24"/>
          <w:szCs w:val="24"/>
        </w:rPr>
        <w:t>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Регулятивные УУД:</w:t>
      </w:r>
    </w:p>
    <w:p w:rsidR="00CE4D7A" w:rsidRPr="00B71643" w:rsidRDefault="00990055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>у</w:t>
      </w:r>
      <w:r w:rsidR="00CE4D7A" w:rsidRPr="00B71643">
        <w:rPr>
          <w:rFonts w:ascii="Times New Roman" w:hAnsi="Times New Roman"/>
          <w:sz w:val="24"/>
          <w:szCs w:val="24"/>
        </w:rPr>
        <w:t>меть концентрировать внимание, организовывать рабочее место</w:t>
      </w:r>
      <w:r w:rsidR="005800FF"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990055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iCs/>
          <w:sz w:val="24"/>
          <w:szCs w:val="24"/>
        </w:rPr>
        <w:t>у</w:t>
      </w:r>
      <w:r w:rsidR="00CE4D7A" w:rsidRPr="00B71643">
        <w:rPr>
          <w:rFonts w:ascii="Times New Roman" w:hAnsi="Times New Roman"/>
          <w:iCs/>
          <w:sz w:val="24"/>
          <w:szCs w:val="24"/>
        </w:rPr>
        <w:t>меть правильно оценивать результат коллективной и индивидуальной работы.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B71643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CE4D7A" w:rsidRPr="00B71643" w:rsidRDefault="00990055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lastRenderedPageBreak/>
        <w:t>у</w:t>
      </w:r>
      <w:r w:rsidR="00CE4D7A" w:rsidRPr="00B71643">
        <w:rPr>
          <w:rFonts w:ascii="Times New Roman" w:hAnsi="Times New Roman"/>
          <w:sz w:val="24"/>
          <w:szCs w:val="24"/>
        </w:rPr>
        <w:t>меть работать в группе,индивидуально</w:t>
      </w:r>
      <w:r w:rsidRPr="00B71643">
        <w:rPr>
          <w:rFonts w:ascii="Times New Roman" w:hAnsi="Times New Roman"/>
          <w:sz w:val="24"/>
          <w:szCs w:val="24"/>
        </w:rPr>
        <w:t>;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 xml:space="preserve">уметь осуществлять межкультурное общение на </w:t>
      </w:r>
      <w:r w:rsidR="00990055" w:rsidRPr="00B71643">
        <w:rPr>
          <w:rFonts w:ascii="Times New Roman" w:hAnsi="Times New Roman"/>
          <w:sz w:val="24"/>
          <w:szCs w:val="24"/>
        </w:rPr>
        <w:t>английском языке;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71643">
        <w:rPr>
          <w:rFonts w:ascii="Times New Roman" w:hAnsi="Times New Roman"/>
          <w:sz w:val="24"/>
          <w:szCs w:val="24"/>
        </w:rPr>
        <w:t xml:space="preserve"> уметь устанавливать рабочие отношения, эффективно сотрудничать и способствовать продуктивной кооперации;</w:t>
      </w: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</w:pPr>
      <w:r w:rsidRPr="00B71643">
        <w:rPr>
          <w:rFonts w:ascii="Times New Roman" w:hAnsi="Times New Roman"/>
          <w:sz w:val="24"/>
          <w:szCs w:val="24"/>
        </w:rPr>
        <w:t>слушать и понимать речь учителя</w:t>
      </w:r>
      <w:r w:rsidRPr="00B71643">
        <w:rPr>
          <w:rFonts w:ascii="Times New Roman" w:hAnsi="Times New Roman"/>
          <w:b/>
          <w:sz w:val="24"/>
          <w:szCs w:val="24"/>
        </w:rPr>
        <w:t>.</w:t>
      </w:r>
    </w:p>
    <w:p w:rsidR="00CE4D7A" w:rsidRPr="00B71643" w:rsidRDefault="00CE4D7A" w:rsidP="00B71643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 w:rsidRPr="00B71643">
        <w:rPr>
          <w:rFonts w:ascii="Times New Roman" w:hAnsi="Times New Roman" w:cs="Times New Roman"/>
          <w:b/>
          <w:sz w:val="24"/>
          <w:szCs w:val="24"/>
        </w:rPr>
        <w:t>Техническое обеспечение</w:t>
      </w:r>
      <w:r w:rsidRPr="00B71643">
        <w:rPr>
          <w:rFonts w:ascii="Times New Roman" w:hAnsi="Times New Roman" w:cs="Times New Roman"/>
          <w:sz w:val="24"/>
          <w:szCs w:val="24"/>
        </w:rPr>
        <w:t xml:space="preserve"> </w:t>
      </w:r>
      <w:r w:rsidRPr="00B71643">
        <w:rPr>
          <w:rFonts w:ascii="Times New Roman" w:hAnsi="Times New Roman" w:cs="Times New Roman"/>
          <w:b/>
          <w:sz w:val="24"/>
          <w:szCs w:val="24"/>
        </w:rPr>
        <w:t>урока:</w:t>
      </w:r>
      <w:r w:rsidR="00B71643">
        <w:rPr>
          <w:rFonts w:ascii="Times New Roman" w:hAnsi="Times New Roman"/>
          <w:sz w:val="24"/>
          <w:szCs w:val="24"/>
        </w:rPr>
        <w:t xml:space="preserve"> </w:t>
      </w:r>
      <w:r w:rsidR="00B71643">
        <w:rPr>
          <w:rFonts w:ascii="Times New Roman" w:hAnsi="Times New Roman" w:cs="Times New Roman"/>
          <w:sz w:val="24"/>
          <w:szCs w:val="24"/>
        </w:rPr>
        <w:t xml:space="preserve">презентация </w:t>
      </w:r>
      <w:r w:rsidR="00B71643">
        <w:rPr>
          <w:rFonts w:ascii="Times New Roman" w:hAnsi="Times New Roman" w:cs="Times New Roman"/>
          <w:sz w:val="24"/>
          <w:szCs w:val="24"/>
          <w:lang w:val="en-US"/>
        </w:rPr>
        <w:t>Power</w:t>
      </w:r>
      <w:r w:rsidR="00B71643" w:rsidRPr="0002555F">
        <w:rPr>
          <w:rFonts w:ascii="Times New Roman" w:hAnsi="Times New Roman" w:cs="Times New Roman"/>
          <w:sz w:val="24"/>
          <w:szCs w:val="24"/>
        </w:rPr>
        <w:t xml:space="preserve"> </w:t>
      </w:r>
      <w:r w:rsidR="00B71643">
        <w:rPr>
          <w:rFonts w:ascii="Times New Roman" w:hAnsi="Times New Roman" w:cs="Times New Roman"/>
          <w:sz w:val="24"/>
          <w:szCs w:val="24"/>
          <w:lang w:val="en-US"/>
        </w:rPr>
        <w:t>Point</w:t>
      </w:r>
      <w:r w:rsidR="00B71643">
        <w:rPr>
          <w:rFonts w:ascii="Times New Roman" w:hAnsi="Times New Roman" w:cs="Times New Roman"/>
          <w:sz w:val="24"/>
          <w:szCs w:val="24"/>
        </w:rPr>
        <w:t>, компьютер, мультимедийный  проектор, экран</w:t>
      </w:r>
      <w:r w:rsidRPr="00B7164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B71643" w:rsidRDefault="00B71643" w:rsidP="00B71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 (возможны ссылки на интернет-ресурсы):</w:t>
      </w:r>
      <w:r>
        <w:rPr>
          <w:rFonts w:ascii="Times New Roman" w:hAnsi="Times New Roman" w:cs="Times New Roman"/>
          <w:sz w:val="24"/>
          <w:szCs w:val="24"/>
        </w:rPr>
        <w:t xml:space="preserve"> Ваулина Ю.Е. Ваулина Ю.Е. Английский в фокусе. [Текст] / Ваулина Ю.Е., Эванс  В., Дули Дж.  и др.: Книга для учителя к учебнику для 9 класса общеобразовательных учреждений  – М.: </w:t>
      </w:r>
      <w:r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0255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publishing</w:t>
      </w:r>
      <w:r>
        <w:rPr>
          <w:rFonts w:ascii="Times New Roman" w:hAnsi="Times New Roman" w:cs="Times New Roman"/>
          <w:sz w:val="24"/>
          <w:szCs w:val="24"/>
        </w:rPr>
        <w:t xml:space="preserve">: Просвещение, 2010. – 193 с. </w:t>
      </w:r>
    </w:p>
    <w:p w:rsidR="00B71643" w:rsidRDefault="00B71643" w:rsidP="00B716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1643" w:rsidRPr="00353AAD" w:rsidRDefault="00B71643" w:rsidP="00B71643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Содержание   урока усвоения нового знания:</w:t>
      </w:r>
    </w:p>
    <w:tbl>
      <w:tblPr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379"/>
        <w:gridCol w:w="2717"/>
        <w:gridCol w:w="4394"/>
        <w:gridCol w:w="3969"/>
      </w:tblGrid>
      <w:tr w:rsidR="00CE4D7A" w:rsidRPr="00B71643" w:rsidTr="009B21DB">
        <w:tc>
          <w:tcPr>
            <w:tcW w:w="567" w:type="dxa"/>
            <w:vMerge w:val="restart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79" w:type="dxa"/>
            <w:vMerge w:val="restart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>Дидактическая задача</w:t>
            </w:r>
          </w:p>
        </w:tc>
        <w:tc>
          <w:tcPr>
            <w:tcW w:w="8363" w:type="dxa"/>
            <w:gridSpan w:val="2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</w:tr>
      <w:tr w:rsidR="00CE4D7A" w:rsidRPr="00B71643" w:rsidTr="009B21DB">
        <w:tc>
          <w:tcPr>
            <w:tcW w:w="567" w:type="dxa"/>
            <w:vMerge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7" w:type="dxa"/>
            <w:vMerge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5800FF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>Деятельность учителя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 xml:space="preserve"> (с указанием приемов и методов, согласно применяемой технологии)</w:t>
            </w:r>
          </w:p>
        </w:tc>
        <w:tc>
          <w:tcPr>
            <w:tcW w:w="3969" w:type="dxa"/>
          </w:tcPr>
          <w:p w:rsidR="005800FF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Деятельность учащихся 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b/>
                <w:sz w:val="24"/>
                <w:szCs w:val="24"/>
              </w:rPr>
              <w:t>(с указанием форм работы)</w:t>
            </w:r>
          </w:p>
        </w:tc>
      </w:tr>
      <w:tr w:rsidR="00CE4D7A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9" w:type="dxa"/>
          </w:tcPr>
          <w:p w:rsidR="00CE4D7A" w:rsidRPr="00B71643" w:rsidRDefault="005800FF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271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 xml:space="preserve">Приветствует </w:t>
            </w:r>
            <w:r w:rsidR="00990055" w:rsidRPr="00B71643">
              <w:rPr>
                <w:rFonts w:ascii="Times New Roman" w:hAnsi="Times New Roman"/>
                <w:sz w:val="24"/>
                <w:szCs w:val="24"/>
              </w:rPr>
              <w:t>учащихся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, создает атмосферу иноязычного общения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Good morning, children. I’m glad to see you.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Приветствуют учителя, отвечают на вопросы, включаются в речевую деятельность.</w:t>
            </w:r>
          </w:p>
        </w:tc>
      </w:tr>
      <w:tr w:rsidR="00CE4D7A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79" w:type="dxa"/>
          </w:tcPr>
          <w:p w:rsidR="00E745DE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Мотивация учебной д</w:t>
            </w:r>
            <w:r w:rsidR="00E745DE" w:rsidRPr="00B71643">
              <w:rPr>
                <w:rFonts w:ascii="Times New Roman" w:hAnsi="Times New Roman"/>
                <w:bCs/>
                <w:sz w:val="24"/>
                <w:szCs w:val="24"/>
              </w:rPr>
              <w:t>еятельности.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17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</w:t>
            </w:r>
            <w:r w:rsidR="00CE4D7A" w:rsidRPr="00B716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ыработка у </w:t>
            </w:r>
            <w:r w:rsidRPr="00B716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учащихся </w:t>
            </w:r>
            <w:r w:rsidR="00CE4D7A" w:rsidRPr="00B716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внутренней готовности к учебной деятельности</w:t>
            </w:r>
          </w:p>
        </w:tc>
        <w:tc>
          <w:tcPr>
            <w:tcW w:w="4394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Учитель создаёт эмоциональный настрой на урок.</w:t>
            </w:r>
          </w:p>
          <w:p w:rsidR="00CE4D7A" w:rsidRPr="00B71643" w:rsidRDefault="005800FF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I’m glad to see you today. Say good morning to our guests.</w:t>
            </w:r>
          </w:p>
          <w:p w:rsidR="00CE4D7A" w:rsidRPr="00B71643" w:rsidRDefault="005800FF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What’s a nice day today! Look at me, please. I want to present you a good mood.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Look at each other. Smile each other. And work with a smile during the lesson. 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- How are you?</w:t>
            </w:r>
          </w:p>
        </w:tc>
        <w:tc>
          <w:tcPr>
            <w:tcW w:w="3969" w:type="dxa"/>
          </w:tcPr>
          <w:p w:rsidR="00CE4D7A" w:rsidRPr="00B71643" w:rsidRDefault="00E745DE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С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 xml:space="preserve">лушают учителя, поворачиваются друг к другу, улыбаются. 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- I`m fine/OK/not so good, thank you. And how are you?</w:t>
            </w:r>
          </w:p>
        </w:tc>
      </w:tr>
      <w:tr w:rsidR="00CE4D7A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79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Актуализация знаний и умений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pacing w:val="-10"/>
                <w:sz w:val="24"/>
                <w:szCs w:val="24"/>
              </w:rPr>
              <w:t>В</w:t>
            </w:r>
            <w:r w:rsidR="00CE4D7A" w:rsidRPr="00B71643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ыявление степени усвоения </w:t>
            </w:r>
            <w:r w:rsidR="00CE4D7A" w:rsidRPr="00B71643">
              <w:rPr>
                <w:rFonts w:ascii="Times New Roman" w:hAnsi="Times New Roman"/>
                <w:spacing w:val="-4"/>
                <w:sz w:val="24"/>
                <w:szCs w:val="24"/>
              </w:rPr>
              <w:t>знаний и умений, необходимых для решения учебной задачи.</w:t>
            </w:r>
          </w:p>
        </w:tc>
        <w:tc>
          <w:tcPr>
            <w:tcW w:w="4394" w:type="dxa"/>
          </w:tcPr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Предлагае</w:t>
            </w:r>
            <w:r w:rsidR="005800FF" w:rsidRPr="00B71643">
              <w:rPr>
                <w:rFonts w:ascii="Times New Roman" w:hAnsi="Times New Roman"/>
                <w:sz w:val="24"/>
                <w:szCs w:val="24"/>
              </w:rPr>
              <w:t>т повторить лексику по теме: «</w:t>
            </w:r>
            <w:r w:rsidR="005C273F" w:rsidRPr="00B71643">
              <w:rPr>
                <w:rFonts w:ascii="Times New Roman" w:hAnsi="Times New Roman"/>
                <w:sz w:val="24"/>
                <w:szCs w:val="24"/>
              </w:rPr>
              <w:t>П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раздники»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- Revise the words on the topic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and use them in the sentences</w:t>
            </w:r>
            <w:r w:rsidR="00990055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E745DE" w:rsidRPr="00B71643" w:rsidRDefault="00E745DE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lastRenderedPageBreak/>
              <w:t>Производят  взаимоконтроль лексики.</w:t>
            </w:r>
          </w:p>
          <w:p w:rsidR="00E745DE" w:rsidRPr="00B71643" w:rsidRDefault="00E745DE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Работают в режиме: Р1-Р2.</w:t>
            </w:r>
          </w:p>
        </w:tc>
      </w:tr>
      <w:tr w:rsidR="00990055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79" w:type="dxa"/>
          </w:tcPr>
          <w:p w:rsidR="00F56857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 xml:space="preserve">Первичное усвоение новых </w:t>
            </w:r>
            <w:r w:rsidR="00F56857" w:rsidRPr="00B71643">
              <w:rPr>
                <w:rFonts w:ascii="Times New Roman" w:hAnsi="Times New Roman"/>
                <w:sz w:val="24"/>
                <w:szCs w:val="24"/>
              </w:rPr>
              <w:t>знаний.</w:t>
            </w:r>
          </w:p>
          <w:p w:rsidR="007B687A" w:rsidRPr="00B71643" w:rsidRDefault="007B68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pacing w:val="-4"/>
                <w:sz w:val="24"/>
                <w:szCs w:val="24"/>
              </w:rPr>
              <w:t>О</w:t>
            </w:r>
            <w:r w:rsidR="00CE4D7A" w:rsidRPr="00B71643">
              <w:rPr>
                <w:rFonts w:ascii="Times New Roman" w:hAnsi="Times New Roman"/>
                <w:spacing w:val="-4"/>
                <w:sz w:val="24"/>
                <w:szCs w:val="24"/>
              </w:rPr>
              <w:t>своение новых знаний и умений.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Сообщениецелиурока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Today we begin a new topic. Guess the name of our topic. What do you think we are going to talk about? 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(карточки со словами)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Выстраивает карточки в нужном порядке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Объяснение нового материала, фразовый глагол, работа со словарём в учебнике</w:t>
            </w:r>
            <w:r w:rsidR="00033520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Предлагает учащимся прочитать слова, написанные в два столбика по теме, а затем  найти синонимичную пару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Работа с фразовым глаголом “</w:t>
            </w:r>
            <w:r w:rsidR="00C87784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turn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” На доске: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Match the phrasal verbs to their definitions:</w:t>
            </w:r>
          </w:p>
          <w:p w:rsidR="00CE4D7A" w:rsidRPr="00B71643" w:rsidRDefault="00C87784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1 turn down         a. increase</w:t>
            </w:r>
          </w:p>
          <w:p w:rsidR="00CE4D7A" w:rsidRPr="00B71643" w:rsidRDefault="00C87784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turn 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ack           b. refuse</w:t>
            </w:r>
          </w:p>
          <w:p w:rsidR="00CE4D7A" w:rsidRPr="00B71643" w:rsidRDefault="00C87784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turn 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to                c. become</w:t>
            </w:r>
          </w:p>
          <w:p w:rsidR="00CE4D7A" w:rsidRPr="00B71643" w:rsidRDefault="00C87784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 turn 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of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f              d.  arrive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Объяснение</w:t>
            </w:r>
            <w:r w:rsidR="00B716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материала</w:t>
            </w:r>
            <w:r w:rsidR="00B716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по</w:t>
            </w:r>
            <w:r w:rsidR="00453E4D" w:rsidRPr="00B71643">
              <w:rPr>
                <w:rFonts w:ascii="Times New Roman" w:hAnsi="Times New Roman"/>
                <w:sz w:val="24"/>
                <w:szCs w:val="24"/>
              </w:rPr>
              <w:t xml:space="preserve"> теме: «Словообразование».</w:t>
            </w:r>
          </w:p>
          <w:p w:rsidR="00CE4D7A" w:rsidRPr="00B71643" w:rsidRDefault="00C87784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 xml:space="preserve">С помощью карточек на доске 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Adj</w:t>
            </w:r>
            <w:r w:rsidR="0098628C" w:rsidRPr="00B71643">
              <w:rPr>
                <w:rFonts w:ascii="Times New Roman" w:hAnsi="Times New Roman"/>
                <w:sz w:val="24"/>
                <w:szCs w:val="24"/>
              </w:rPr>
              <w:t>.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.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 xml:space="preserve">+ 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ed</w:t>
            </w:r>
            <w:r w:rsidR="0098628C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(bore-bored</w:t>
            </w:r>
            <w:r w:rsidR="00CE4D7A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Adj</w:t>
            </w:r>
            <w:r w:rsidR="0098628C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ing</w:t>
            </w:r>
            <w:r w:rsidR="0098628C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(bore-boring)</w:t>
            </w:r>
          </w:p>
          <w:p w:rsidR="00CE4D7A" w:rsidRPr="00B71643" w:rsidRDefault="00C87784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2 п</w:t>
            </w:r>
            <w:r w:rsidR="0090406C" w:rsidRPr="00B71643">
              <w:rPr>
                <w:rFonts w:ascii="Times New Roman" w:hAnsi="Times New Roman"/>
                <w:sz w:val="24"/>
                <w:szCs w:val="24"/>
              </w:rPr>
              <w:t>редлагает прочитать правило по теме.</w:t>
            </w:r>
          </w:p>
        </w:tc>
        <w:tc>
          <w:tcPr>
            <w:tcW w:w="3969" w:type="dxa"/>
          </w:tcPr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О</w:t>
            </w:r>
            <w:r w:rsidR="00C14CF1" w:rsidRPr="00B71643">
              <w:rPr>
                <w:rFonts w:ascii="Times New Roman" w:hAnsi="Times New Roman"/>
                <w:sz w:val="24"/>
                <w:szCs w:val="24"/>
              </w:rPr>
              <w:t>пределяют тему урока и ставят цели.</w:t>
            </w: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4CF1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И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ндивидуально находят синонимичную пару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406C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1643" w:rsidRDefault="00B71643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1643" w:rsidRDefault="00B71643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Работают с грамматическим справочником.</w:t>
            </w:r>
          </w:p>
        </w:tc>
      </w:tr>
      <w:tr w:rsidR="00990055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71643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  <w:tc>
          <w:tcPr>
            <w:tcW w:w="3379" w:type="dxa"/>
          </w:tcPr>
          <w:p w:rsidR="00F56857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 xml:space="preserve">Первичная проверка </w:t>
            </w:r>
            <w:r w:rsidR="00A1629A" w:rsidRPr="00B71643">
              <w:rPr>
                <w:rFonts w:ascii="Times New Roman" w:hAnsi="Times New Roman"/>
                <w:sz w:val="24"/>
                <w:szCs w:val="24"/>
              </w:rPr>
              <w:t>понимания.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71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E4D7A" w:rsidRPr="00B71643" w:rsidRDefault="00C83A6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Предлагает выполнить задание.</w:t>
            </w:r>
          </w:p>
          <w:p w:rsidR="00CE4D7A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1</w:t>
            </w:r>
            <w:r w:rsidR="003150F5" w:rsidRPr="00B71643">
              <w:rPr>
                <w:rFonts w:ascii="Times New Roman" w:hAnsi="Times New Roman"/>
                <w:sz w:val="24"/>
                <w:szCs w:val="24"/>
              </w:rPr>
              <w:t>.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 xml:space="preserve">  упр.3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 xml:space="preserve"> стр. 20 Чтение + перевод и объяснения значение каждой фразы со 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lastRenderedPageBreak/>
              <w:t>словом “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turn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”</w:t>
            </w:r>
          </w:p>
          <w:p w:rsidR="00CE4D7A" w:rsidRPr="00B71643" w:rsidRDefault="00C14CF1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2</w:t>
            </w:r>
            <w:r w:rsidR="003150F5" w:rsidRPr="00B71643">
              <w:rPr>
                <w:rFonts w:ascii="Times New Roman" w:hAnsi="Times New Roman"/>
                <w:sz w:val="24"/>
                <w:szCs w:val="24"/>
              </w:rPr>
              <w:t>.</w:t>
            </w:r>
            <w:r w:rsidR="00B716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83A6A" w:rsidRPr="00B71643">
              <w:rPr>
                <w:rFonts w:ascii="Times New Roman" w:hAnsi="Times New Roman"/>
                <w:sz w:val="24"/>
                <w:szCs w:val="24"/>
              </w:rPr>
              <w:t>у</w:t>
            </w:r>
            <w:r w:rsidR="0090406C" w:rsidRPr="00B71643">
              <w:rPr>
                <w:rFonts w:ascii="Times New Roman" w:hAnsi="Times New Roman"/>
                <w:sz w:val="24"/>
                <w:szCs w:val="24"/>
              </w:rPr>
              <w:t xml:space="preserve">пр.1 </w:t>
            </w:r>
            <w:r w:rsidR="00B71643">
              <w:rPr>
                <w:rFonts w:ascii="Times New Roman" w:hAnsi="Times New Roman"/>
                <w:sz w:val="24"/>
                <w:szCs w:val="24"/>
              </w:rPr>
              <w:t>стр.20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(</w:t>
            </w:r>
            <w:r w:rsidR="00C83A6A" w:rsidRPr="00B71643">
              <w:rPr>
                <w:rFonts w:ascii="Times New Roman" w:hAnsi="Times New Roman"/>
                <w:sz w:val="24"/>
                <w:szCs w:val="24"/>
              </w:rPr>
              <w:t>задание на образование новых частей речи)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990055" w:rsidRPr="00B71643">
              <w:rPr>
                <w:rFonts w:ascii="Times New Roman" w:hAnsi="Times New Roman"/>
                <w:sz w:val="24"/>
                <w:szCs w:val="24"/>
              </w:rPr>
              <w:t>.В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ыполняют упражнения, используя лексичес</w:t>
            </w:r>
            <w:r w:rsidR="00990055" w:rsidRPr="00B71643">
              <w:rPr>
                <w:rFonts w:ascii="Times New Roman" w:hAnsi="Times New Roman"/>
                <w:sz w:val="24"/>
                <w:szCs w:val="24"/>
              </w:rPr>
              <w:t>кие единицы в заданной ситуации.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990055" w:rsidRPr="00B71643">
              <w:rPr>
                <w:rFonts w:ascii="Times New Roman" w:hAnsi="Times New Roman"/>
                <w:sz w:val="24"/>
                <w:szCs w:val="24"/>
              </w:rPr>
              <w:t>.П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роизводят взаимоконтроль.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055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379" w:type="dxa"/>
          </w:tcPr>
          <w:p w:rsidR="00F56857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Перви</w:t>
            </w:r>
            <w:r w:rsidR="00F56857" w:rsidRPr="00B71643">
              <w:rPr>
                <w:rFonts w:ascii="Times New Roman" w:hAnsi="Times New Roman"/>
                <w:sz w:val="24"/>
                <w:szCs w:val="24"/>
              </w:rPr>
              <w:t>чное закрепления знаний.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pacing w:val="-4"/>
                <w:sz w:val="24"/>
                <w:szCs w:val="24"/>
              </w:rPr>
              <w:t>З</w:t>
            </w:r>
            <w:r w:rsidR="00CE4D7A" w:rsidRPr="00B71643">
              <w:rPr>
                <w:rFonts w:ascii="Times New Roman" w:hAnsi="Times New Roman"/>
                <w:spacing w:val="-4"/>
                <w:sz w:val="24"/>
                <w:szCs w:val="24"/>
              </w:rPr>
              <w:t>акрепление нового знания и умения при решении типовых задач.</w:t>
            </w:r>
          </w:p>
        </w:tc>
        <w:tc>
          <w:tcPr>
            <w:tcW w:w="4394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Учитель предлагаетучащимся   составить собственные предложения с фразовым глаголом «</w:t>
            </w:r>
            <w:r w:rsidR="0090406C" w:rsidRPr="00B71643">
              <w:rPr>
                <w:rFonts w:ascii="Times New Roman" w:hAnsi="Times New Roman"/>
                <w:sz w:val="24"/>
                <w:szCs w:val="24"/>
                <w:lang w:val="en-US"/>
              </w:rPr>
              <w:t>turn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»</w:t>
            </w:r>
            <w:r w:rsidR="00033520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1.Р</w:t>
            </w:r>
            <w:r w:rsidR="00BC37F8" w:rsidRPr="00B71643">
              <w:rPr>
                <w:rFonts w:ascii="Times New Roman" w:hAnsi="Times New Roman"/>
                <w:sz w:val="24"/>
                <w:szCs w:val="24"/>
              </w:rPr>
              <w:t>аботают в группах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2</w:t>
            </w:r>
            <w:r w:rsidR="00990055" w:rsidRPr="00B71643">
              <w:rPr>
                <w:rFonts w:ascii="Times New Roman" w:hAnsi="Times New Roman"/>
                <w:sz w:val="24"/>
                <w:szCs w:val="24"/>
              </w:rPr>
              <w:t>.П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 xml:space="preserve">роверяют в режиме 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1-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2-</w:t>
            </w:r>
            <w:r w:rsidRPr="00B71643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</w:tr>
      <w:tr w:rsidR="00990055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379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  <w:r w:rsidR="00990055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1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E4D7A" w:rsidRPr="00B71643" w:rsidRDefault="0090406C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 xml:space="preserve">Объясняет 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домашнее</w:t>
            </w:r>
            <w:r w:rsidR="00C83A6A" w:rsidRPr="00B71643">
              <w:rPr>
                <w:rFonts w:ascii="Times New Roman" w:hAnsi="Times New Roman"/>
                <w:sz w:val="24"/>
                <w:szCs w:val="24"/>
              </w:rPr>
              <w:t xml:space="preserve">  задание: </w:t>
            </w:r>
            <w:r w:rsidRPr="00B71643">
              <w:rPr>
                <w:rFonts w:ascii="Times New Roman" w:hAnsi="Times New Roman"/>
                <w:sz w:val="24"/>
                <w:szCs w:val="24"/>
              </w:rPr>
              <w:t xml:space="preserve"> упр.5, стр.20 </w:t>
            </w:r>
            <w:r w:rsidR="007B687A" w:rsidRPr="00B71643">
              <w:rPr>
                <w:rFonts w:ascii="Times New Roman" w:hAnsi="Times New Roman"/>
                <w:sz w:val="24"/>
                <w:szCs w:val="24"/>
              </w:rPr>
              <w:t>(составить рассказ о празднике по плану)</w:t>
            </w:r>
            <w:r w:rsidR="00033520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З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аписывают домашнее задание, задают вопросы.</w:t>
            </w:r>
          </w:p>
        </w:tc>
      </w:tr>
      <w:tr w:rsidR="00990055" w:rsidRPr="00B71643" w:rsidTr="009B21DB">
        <w:tc>
          <w:tcPr>
            <w:tcW w:w="567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379" w:type="dxa"/>
          </w:tcPr>
          <w:p w:rsidR="00F56857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Реф</w:t>
            </w:r>
            <w:r w:rsidR="00F56857" w:rsidRPr="00B71643">
              <w:rPr>
                <w:rFonts w:ascii="Times New Roman" w:hAnsi="Times New Roman"/>
                <w:sz w:val="24"/>
                <w:szCs w:val="24"/>
              </w:rPr>
              <w:t>лексия</w:t>
            </w:r>
            <w:r w:rsidR="00033520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:rsidR="00CE4D7A" w:rsidRPr="00B71643" w:rsidRDefault="00990055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pacing w:val="-4"/>
                <w:sz w:val="24"/>
                <w:szCs w:val="24"/>
              </w:rPr>
              <w:t>А</w:t>
            </w:r>
            <w:r w:rsidR="00CE4D7A" w:rsidRPr="00B7164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нализ 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учащимися результатов своей учебной деятельности</w:t>
            </w:r>
            <w:r w:rsidR="00033520" w:rsidRPr="00B7164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Просит учащихся высказать свое мнение об этапах урока, указать на возникшие трудности, подводит итоги урока, дает оценку работы учеников на уроке, стимулирует дальнейшую работу.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– Чем мы сегодня занимались?</w:t>
            </w:r>
            <w:bookmarkStart w:id="0" w:name="_GoBack"/>
            <w:bookmarkEnd w:id="0"/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– Что мы для этого делали?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– Можно ли было сделать это иначе?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– Что у нас получилось хорошо?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– Что нам пока не удается?</w:t>
            </w:r>
          </w:p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– Где нам пригодится это умение?</w:t>
            </w:r>
          </w:p>
          <w:p w:rsidR="00CE4D7A" w:rsidRPr="00B71643" w:rsidRDefault="00B71643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CE4D7A" w:rsidRPr="00B71643">
              <w:rPr>
                <w:rFonts w:ascii="Times New Roman" w:hAnsi="Times New Roman"/>
                <w:sz w:val="24"/>
                <w:szCs w:val="24"/>
              </w:rPr>
              <w:t>Поставь себе отметку по 5-бальной системе.</w:t>
            </w:r>
          </w:p>
        </w:tc>
        <w:tc>
          <w:tcPr>
            <w:tcW w:w="3969" w:type="dxa"/>
          </w:tcPr>
          <w:p w:rsidR="00CE4D7A" w:rsidRPr="00B71643" w:rsidRDefault="00CE4D7A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Выражают собственное мнение, анализируют собственные достижения и затруднения.</w:t>
            </w:r>
          </w:p>
          <w:p w:rsidR="002A3517" w:rsidRPr="00B71643" w:rsidRDefault="002A3517" w:rsidP="00B7164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643">
              <w:rPr>
                <w:rFonts w:ascii="Times New Roman" w:hAnsi="Times New Roman"/>
                <w:sz w:val="24"/>
                <w:szCs w:val="24"/>
              </w:rPr>
              <w:t>Выставляют баллы.</w:t>
            </w:r>
          </w:p>
        </w:tc>
      </w:tr>
    </w:tbl>
    <w:p w:rsidR="00CE4D7A" w:rsidRPr="00B71643" w:rsidRDefault="00CE4D7A" w:rsidP="00B71643">
      <w:pPr>
        <w:pStyle w:val="a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</w:p>
    <w:p w:rsidR="00CE4D7A" w:rsidRPr="00B71643" w:rsidRDefault="00CE4D7A" w:rsidP="00B71643">
      <w:pPr>
        <w:pStyle w:val="a5"/>
        <w:jc w:val="both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</w:p>
    <w:p w:rsidR="00D01A81" w:rsidRPr="00B71643" w:rsidRDefault="00D01A81" w:rsidP="00B71643">
      <w:pPr>
        <w:pStyle w:val="a5"/>
        <w:jc w:val="both"/>
        <w:rPr>
          <w:rFonts w:ascii="Times New Roman" w:hAnsi="Times New Roman"/>
          <w:sz w:val="24"/>
          <w:szCs w:val="24"/>
        </w:rPr>
      </w:pPr>
    </w:p>
    <w:sectPr w:rsidR="00D01A81" w:rsidRPr="00B71643" w:rsidSect="00B71643">
      <w:footerReference w:type="default" r:id="rId7"/>
      <w:pgSz w:w="16838" w:h="11906" w:orient="landscape"/>
      <w:pgMar w:top="850" w:right="1134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476" w:rsidRDefault="003B3476" w:rsidP="00B71643">
      <w:pPr>
        <w:spacing w:after="0" w:line="240" w:lineRule="auto"/>
      </w:pPr>
      <w:r>
        <w:separator/>
      </w:r>
    </w:p>
  </w:endnote>
  <w:endnote w:type="continuationSeparator" w:id="1">
    <w:p w:rsidR="003B3476" w:rsidRDefault="003B3476" w:rsidP="00B71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643" w:rsidRDefault="00B71643">
    <w:pPr>
      <w:pStyle w:val="a9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476" w:rsidRDefault="003B3476" w:rsidP="00B71643">
      <w:pPr>
        <w:spacing w:after="0" w:line="240" w:lineRule="auto"/>
      </w:pPr>
      <w:r>
        <w:separator/>
      </w:r>
    </w:p>
  </w:footnote>
  <w:footnote w:type="continuationSeparator" w:id="1">
    <w:p w:rsidR="003B3476" w:rsidRDefault="003B3476" w:rsidP="00B716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C90"/>
    <w:multiLevelType w:val="hybridMultilevel"/>
    <w:tmpl w:val="DA36072C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DD4C86"/>
    <w:multiLevelType w:val="hybridMultilevel"/>
    <w:tmpl w:val="F536A9A0"/>
    <w:lvl w:ilvl="0" w:tplc="0419000F">
      <w:start w:val="1"/>
      <w:numFmt w:val="decimal"/>
      <w:lvlText w:val="%1."/>
      <w:lvlJc w:val="left"/>
      <w:pPr>
        <w:ind w:left="629" w:hanging="360"/>
      </w:pPr>
    </w:lvl>
    <w:lvl w:ilvl="1" w:tplc="04190019" w:tentative="1">
      <w:start w:val="1"/>
      <w:numFmt w:val="lowerLetter"/>
      <w:lvlText w:val="%2."/>
      <w:lvlJc w:val="left"/>
      <w:pPr>
        <w:ind w:left="1349" w:hanging="360"/>
      </w:pPr>
    </w:lvl>
    <w:lvl w:ilvl="2" w:tplc="0419001B" w:tentative="1">
      <w:start w:val="1"/>
      <w:numFmt w:val="lowerRoman"/>
      <w:lvlText w:val="%3."/>
      <w:lvlJc w:val="right"/>
      <w:pPr>
        <w:ind w:left="2069" w:hanging="180"/>
      </w:pPr>
    </w:lvl>
    <w:lvl w:ilvl="3" w:tplc="0419000F" w:tentative="1">
      <w:start w:val="1"/>
      <w:numFmt w:val="decimal"/>
      <w:lvlText w:val="%4."/>
      <w:lvlJc w:val="left"/>
      <w:pPr>
        <w:ind w:left="2789" w:hanging="360"/>
      </w:pPr>
    </w:lvl>
    <w:lvl w:ilvl="4" w:tplc="04190019" w:tentative="1">
      <w:start w:val="1"/>
      <w:numFmt w:val="lowerLetter"/>
      <w:lvlText w:val="%5."/>
      <w:lvlJc w:val="left"/>
      <w:pPr>
        <w:ind w:left="3509" w:hanging="360"/>
      </w:pPr>
    </w:lvl>
    <w:lvl w:ilvl="5" w:tplc="0419001B" w:tentative="1">
      <w:start w:val="1"/>
      <w:numFmt w:val="lowerRoman"/>
      <w:lvlText w:val="%6."/>
      <w:lvlJc w:val="right"/>
      <w:pPr>
        <w:ind w:left="4229" w:hanging="180"/>
      </w:pPr>
    </w:lvl>
    <w:lvl w:ilvl="6" w:tplc="0419000F" w:tentative="1">
      <w:start w:val="1"/>
      <w:numFmt w:val="decimal"/>
      <w:lvlText w:val="%7."/>
      <w:lvlJc w:val="left"/>
      <w:pPr>
        <w:ind w:left="4949" w:hanging="360"/>
      </w:pPr>
    </w:lvl>
    <w:lvl w:ilvl="7" w:tplc="04190019" w:tentative="1">
      <w:start w:val="1"/>
      <w:numFmt w:val="lowerLetter"/>
      <w:lvlText w:val="%8."/>
      <w:lvlJc w:val="left"/>
      <w:pPr>
        <w:ind w:left="5669" w:hanging="360"/>
      </w:pPr>
    </w:lvl>
    <w:lvl w:ilvl="8" w:tplc="0419001B" w:tentative="1">
      <w:start w:val="1"/>
      <w:numFmt w:val="lowerRoman"/>
      <w:lvlText w:val="%9."/>
      <w:lvlJc w:val="right"/>
      <w:pPr>
        <w:ind w:left="6389" w:hanging="180"/>
      </w:pPr>
    </w:lvl>
  </w:abstractNum>
  <w:abstractNum w:abstractNumId="2">
    <w:nsid w:val="1BDB4774"/>
    <w:multiLevelType w:val="hybridMultilevel"/>
    <w:tmpl w:val="2620202E"/>
    <w:lvl w:ilvl="0" w:tplc="A9D27BF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0C7BD8"/>
    <w:multiLevelType w:val="hybridMultilevel"/>
    <w:tmpl w:val="8AF0BA7E"/>
    <w:lvl w:ilvl="0" w:tplc="467A190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1887214"/>
    <w:multiLevelType w:val="hybridMultilevel"/>
    <w:tmpl w:val="77B60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186D8E"/>
    <w:multiLevelType w:val="hybridMultilevel"/>
    <w:tmpl w:val="5A84FA18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763C00"/>
    <w:multiLevelType w:val="hybridMultilevel"/>
    <w:tmpl w:val="F918A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615907"/>
    <w:multiLevelType w:val="hybridMultilevel"/>
    <w:tmpl w:val="394ECEFA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FF3F06"/>
    <w:multiLevelType w:val="hybridMultilevel"/>
    <w:tmpl w:val="34F62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4715E5"/>
    <w:multiLevelType w:val="hybridMultilevel"/>
    <w:tmpl w:val="062AB472"/>
    <w:lvl w:ilvl="0" w:tplc="45505C7A">
      <w:start w:val="4"/>
      <w:numFmt w:val="decimal"/>
      <w:lvlText w:val="%1"/>
      <w:lvlJc w:val="left"/>
      <w:pPr>
        <w:ind w:left="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9" w:hanging="360"/>
      </w:pPr>
    </w:lvl>
    <w:lvl w:ilvl="2" w:tplc="0419001B" w:tentative="1">
      <w:start w:val="1"/>
      <w:numFmt w:val="lowerRoman"/>
      <w:lvlText w:val="%3."/>
      <w:lvlJc w:val="right"/>
      <w:pPr>
        <w:ind w:left="2069" w:hanging="180"/>
      </w:pPr>
    </w:lvl>
    <w:lvl w:ilvl="3" w:tplc="0419000F" w:tentative="1">
      <w:start w:val="1"/>
      <w:numFmt w:val="decimal"/>
      <w:lvlText w:val="%4."/>
      <w:lvlJc w:val="left"/>
      <w:pPr>
        <w:ind w:left="2789" w:hanging="360"/>
      </w:pPr>
    </w:lvl>
    <w:lvl w:ilvl="4" w:tplc="04190019" w:tentative="1">
      <w:start w:val="1"/>
      <w:numFmt w:val="lowerLetter"/>
      <w:lvlText w:val="%5."/>
      <w:lvlJc w:val="left"/>
      <w:pPr>
        <w:ind w:left="3509" w:hanging="360"/>
      </w:pPr>
    </w:lvl>
    <w:lvl w:ilvl="5" w:tplc="0419001B" w:tentative="1">
      <w:start w:val="1"/>
      <w:numFmt w:val="lowerRoman"/>
      <w:lvlText w:val="%6."/>
      <w:lvlJc w:val="right"/>
      <w:pPr>
        <w:ind w:left="4229" w:hanging="180"/>
      </w:pPr>
    </w:lvl>
    <w:lvl w:ilvl="6" w:tplc="0419000F" w:tentative="1">
      <w:start w:val="1"/>
      <w:numFmt w:val="decimal"/>
      <w:lvlText w:val="%7."/>
      <w:lvlJc w:val="left"/>
      <w:pPr>
        <w:ind w:left="4949" w:hanging="360"/>
      </w:pPr>
    </w:lvl>
    <w:lvl w:ilvl="7" w:tplc="04190019" w:tentative="1">
      <w:start w:val="1"/>
      <w:numFmt w:val="lowerLetter"/>
      <w:lvlText w:val="%8."/>
      <w:lvlJc w:val="left"/>
      <w:pPr>
        <w:ind w:left="5669" w:hanging="360"/>
      </w:pPr>
    </w:lvl>
    <w:lvl w:ilvl="8" w:tplc="0419001B" w:tentative="1">
      <w:start w:val="1"/>
      <w:numFmt w:val="lowerRoman"/>
      <w:lvlText w:val="%9."/>
      <w:lvlJc w:val="right"/>
      <w:pPr>
        <w:ind w:left="6389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1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E4D7A"/>
    <w:rsid w:val="00033520"/>
    <w:rsid w:val="000C0D99"/>
    <w:rsid w:val="001A5795"/>
    <w:rsid w:val="002A3517"/>
    <w:rsid w:val="002A5BCC"/>
    <w:rsid w:val="002D4968"/>
    <w:rsid w:val="003150F5"/>
    <w:rsid w:val="003B3476"/>
    <w:rsid w:val="00420A2D"/>
    <w:rsid w:val="00453E4D"/>
    <w:rsid w:val="004B0416"/>
    <w:rsid w:val="005800FF"/>
    <w:rsid w:val="005C273F"/>
    <w:rsid w:val="007A0F24"/>
    <w:rsid w:val="007B687A"/>
    <w:rsid w:val="00870A48"/>
    <w:rsid w:val="008B4A0E"/>
    <w:rsid w:val="008F2D29"/>
    <w:rsid w:val="0090406C"/>
    <w:rsid w:val="00960BCA"/>
    <w:rsid w:val="0098628C"/>
    <w:rsid w:val="00990055"/>
    <w:rsid w:val="009B21DB"/>
    <w:rsid w:val="00A1629A"/>
    <w:rsid w:val="00A25913"/>
    <w:rsid w:val="00A96FEA"/>
    <w:rsid w:val="00A97595"/>
    <w:rsid w:val="00B123CF"/>
    <w:rsid w:val="00B71643"/>
    <w:rsid w:val="00BC37F8"/>
    <w:rsid w:val="00C14CF1"/>
    <w:rsid w:val="00C22513"/>
    <w:rsid w:val="00C76CBA"/>
    <w:rsid w:val="00C83A6A"/>
    <w:rsid w:val="00C87784"/>
    <w:rsid w:val="00CE4D7A"/>
    <w:rsid w:val="00D01A81"/>
    <w:rsid w:val="00E745DE"/>
    <w:rsid w:val="00F568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4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CE4D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4">
    <w:name w:val="List Paragraph"/>
    <w:basedOn w:val="a"/>
    <w:uiPriority w:val="34"/>
    <w:qFormat/>
    <w:rsid w:val="00CE4D7A"/>
    <w:pPr>
      <w:ind w:left="720"/>
      <w:contextualSpacing/>
    </w:pPr>
  </w:style>
  <w:style w:type="paragraph" w:styleId="a5">
    <w:name w:val="No Spacing"/>
    <w:link w:val="a6"/>
    <w:uiPriority w:val="1"/>
    <w:qFormat/>
    <w:rsid w:val="00CE4D7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CE4D7A"/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semiHidden/>
    <w:unhideWhenUsed/>
    <w:rsid w:val="00B716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71643"/>
  </w:style>
  <w:style w:type="paragraph" w:styleId="a9">
    <w:name w:val="footer"/>
    <w:basedOn w:val="a"/>
    <w:link w:val="aa"/>
    <w:uiPriority w:val="99"/>
    <w:semiHidden/>
    <w:unhideWhenUsed/>
    <w:rsid w:val="00B716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B716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5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</cp:lastModifiedBy>
  <cp:revision>22</cp:revision>
  <dcterms:created xsi:type="dcterms:W3CDTF">2017-01-29T08:40:00Z</dcterms:created>
  <dcterms:modified xsi:type="dcterms:W3CDTF">2017-02-12T12:37:00Z</dcterms:modified>
</cp:coreProperties>
</file>